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tabs>
          <w:tab w:val="left" w:pos="2730"/>
        </w:tabs>
        <w:spacing w:beforeAutospacing="0" w:afterAutospacing="0"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茅台</w:t>
      </w:r>
      <w:r>
        <w:rPr>
          <w:rFonts w:hint="eastAsia" w:ascii="方正小标宋简体" w:hAnsi="方正小标宋简体" w:eastAsia="方正小标宋简体" w:cs="方正小标宋简体"/>
          <w:color w:val="auto"/>
          <w:sz w:val="44"/>
          <w:szCs w:val="44"/>
          <w:lang w:val="en-US" w:eastAsia="zh-CN"/>
        </w:rPr>
        <w:t>学院2025年春季</w:t>
      </w:r>
      <w:r>
        <w:rPr>
          <w:rFonts w:hint="eastAsia" w:ascii="方正小标宋简体" w:hAnsi="方正小标宋简体" w:eastAsia="方正小标宋简体" w:cs="方正小标宋简体"/>
          <w:color w:val="auto"/>
          <w:sz w:val="44"/>
          <w:szCs w:val="44"/>
          <w:lang w:eastAsia="zh-CN"/>
        </w:rPr>
        <w:t>运动会</w:t>
      </w:r>
      <w:bookmarkStart w:id="0" w:name="_GoBack"/>
      <w:bookmarkEnd w:id="0"/>
      <w:r>
        <w:rPr>
          <w:rFonts w:hint="eastAsia" w:ascii="方正小标宋简体" w:hAnsi="方正小标宋简体" w:eastAsia="方正小标宋简体" w:cs="方正小标宋简体"/>
          <w:color w:val="auto"/>
          <w:sz w:val="44"/>
          <w:szCs w:val="44"/>
          <w:lang w:eastAsia="zh-CN"/>
        </w:rPr>
        <w:t>足球赛</w:t>
      </w:r>
    </w:p>
    <w:p>
      <w:pPr>
        <w:pStyle w:val="3"/>
        <w:widowControl w:val="0"/>
        <w:tabs>
          <w:tab w:val="left" w:pos="2730"/>
        </w:tabs>
        <w:spacing w:beforeAutospacing="0" w:afterAutospacing="0"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参赛报名表</w:t>
      </w:r>
    </w:p>
    <w:p>
      <w:pPr>
        <w:tabs>
          <w:tab w:val="left" w:pos="5145"/>
        </w:tabs>
        <w:spacing w:line="620" w:lineRule="exact"/>
        <w:jc w:val="both"/>
        <w:rPr>
          <w:rFonts w:hint="default" w:ascii="仿宋_GB2312" w:hAnsi="华文中宋" w:eastAsia="仿宋_GB2312"/>
          <w:color w:val="auto"/>
          <w:sz w:val="32"/>
          <w:szCs w:val="32"/>
          <w:u w:val="single"/>
          <w:lang w:val="en-US" w:eastAsia="zh-CN"/>
        </w:rPr>
      </w:pPr>
      <w:r>
        <w:rPr>
          <w:rFonts w:hint="eastAsia" w:ascii="仿宋_GB2312" w:hAnsi="华文中宋" w:eastAsia="仿宋_GB2312"/>
          <w:color w:val="auto"/>
          <w:sz w:val="32"/>
          <w:szCs w:val="32"/>
          <w:lang w:val="en-US" w:eastAsia="zh-CN"/>
        </w:rPr>
        <w:t>参赛单位：</w:t>
      </w:r>
      <w:r>
        <w:rPr>
          <w:rFonts w:hint="eastAsia" w:ascii="仿宋_GB2312" w:hAnsi="华文中宋" w:eastAsia="仿宋_GB2312"/>
          <w:color w:val="auto"/>
          <w:sz w:val="32"/>
          <w:szCs w:val="32"/>
          <w:u w:val="single"/>
          <w:lang w:val="en-US" w:eastAsia="zh-CN"/>
        </w:rPr>
        <w:t xml:space="preserve">            </w:t>
      </w:r>
    </w:p>
    <w:p>
      <w:pPr>
        <w:tabs>
          <w:tab w:val="left" w:pos="5145"/>
        </w:tabs>
        <w:spacing w:line="620" w:lineRule="exact"/>
        <w:jc w:val="both"/>
        <w:rPr>
          <w:rFonts w:hint="default" w:ascii="仿宋_GB2312" w:hAnsi="华文中宋" w:eastAsia="仿宋_GB2312"/>
          <w:color w:val="auto"/>
          <w:sz w:val="32"/>
          <w:szCs w:val="32"/>
          <w:u w:val="single"/>
          <w:lang w:val="en-US" w:eastAsia="zh-CN"/>
        </w:rPr>
      </w:pPr>
      <w:r>
        <w:rPr>
          <w:rFonts w:hint="eastAsia" w:ascii="仿宋_GB2312" w:hAnsi="华文中宋" w:eastAsia="仿宋_GB2312"/>
          <w:color w:val="auto"/>
          <w:sz w:val="32"/>
          <w:szCs w:val="32"/>
          <w:lang w:eastAsia="zh-CN"/>
        </w:rPr>
        <w:t>领</w:t>
      </w:r>
      <w:r>
        <w:rPr>
          <w:rFonts w:ascii="仿宋_GB2312" w:hAnsi="华文中宋" w:eastAsia="仿宋_GB2312"/>
          <w:color w:val="auto"/>
          <w:sz w:val="32"/>
          <w:szCs w:val="32"/>
          <w:lang w:eastAsia="zh-CN"/>
        </w:rPr>
        <w:t xml:space="preserve">  </w:t>
      </w:r>
      <w:r>
        <w:rPr>
          <w:rFonts w:hint="eastAsia" w:ascii="仿宋_GB2312" w:hAnsi="华文中宋" w:eastAsia="仿宋_GB2312"/>
          <w:color w:val="auto"/>
          <w:sz w:val="32"/>
          <w:szCs w:val="32"/>
          <w:lang w:eastAsia="zh-CN"/>
        </w:rPr>
        <w:t>队：</w:t>
      </w:r>
      <w:r>
        <w:rPr>
          <w:rFonts w:hint="eastAsia" w:ascii="仿宋_GB2312" w:hAnsi="华文中宋" w:eastAsia="仿宋_GB2312"/>
          <w:color w:val="auto"/>
          <w:sz w:val="32"/>
          <w:szCs w:val="32"/>
          <w:u w:val="single"/>
          <w:lang w:val="en-US" w:eastAsia="zh-CN"/>
        </w:rPr>
        <w:t xml:space="preserve">            </w:t>
      </w:r>
      <w:r>
        <w:rPr>
          <w:rFonts w:hint="eastAsia" w:ascii="仿宋_GB2312" w:hAnsi="华文中宋" w:eastAsia="仿宋_GB2312"/>
          <w:color w:val="auto"/>
          <w:sz w:val="32"/>
          <w:szCs w:val="32"/>
          <w:u w:val="none"/>
          <w:lang w:val="en-US" w:eastAsia="zh-CN"/>
        </w:rPr>
        <w:t xml:space="preserve">  </w:t>
      </w:r>
      <w:r>
        <w:rPr>
          <w:rFonts w:hint="eastAsia" w:ascii="仿宋_GB2312" w:hAnsi="华文中宋" w:eastAsia="仿宋_GB2312"/>
          <w:color w:val="auto"/>
          <w:sz w:val="32"/>
          <w:szCs w:val="32"/>
          <w:lang w:val="en-US" w:eastAsia="zh-CN"/>
        </w:rPr>
        <w:t>电话：</w:t>
      </w:r>
      <w:r>
        <w:rPr>
          <w:rFonts w:hint="eastAsia" w:ascii="仿宋_GB2312" w:hAnsi="华文中宋" w:eastAsia="仿宋_GB2312"/>
          <w:color w:val="auto"/>
          <w:sz w:val="32"/>
          <w:szCs w:val="32"/>
          <w:u w:val="single"/>
          <w:lang w:val="en-US" w:eastAsia="zh-CN"/>
        </w:rPr>
        <w:t xml:space="preserve">              </w:t>
      </w:r>
    </w:p>
    <w:p>
      <w:pPr>
        <w:tabs>
          <w:tab w:val="left" w:pos="5145"/>
        </w:tabs>
        <w:spacing w:line="620" w:lineRule="exact"/>
        <w:jc w:val="both"/>
        <w:rPr>
          <w:rFonts w:hint="eastAsia" w:ascii="仿宋_GB2312" w:hAnsi="华文中宋" w:eastAsia="仿宋_GB2312"/>
          <w:color w:val="auto"/>
          <w:sz w:val="32"/>
          <w:szCs w:val="32"/>
          <w:lang w:val="en-US" w:eastAsia="zh-CN"/>
        </w:rPr>
      </w:pPr>
      <w:r>
        <w:rPr>
          <w:rFonts w:hint="eastAsia" w:ascii="仿宋_GB2312" w:hAnsi="华文中宋" w:eastAsia="仿宋_GB2312"/>
          <w:color w:val="auto"/>
          <w:sz w:val="32"/>
          <w:szCs w:val="32"/>
          <w:lang w:eastAsia="zh-CN"/>
        </w:rPr>
        <w:t>教练员：</w:t>
      </w:r>
      <w:r>
        <w:rPr>
          <w:rFonts w:ascii="仿宋_GB2312" w:hAnsi="华文中宋" w:eastAsia="仿宋_GB2312"/>
          <w:color w:val="auto"/>
          <w:sz w:val="32"/>
          <w:szCs w:val="32"/>
          <w:u w:val="single"/>
          <w:lang w:eastAsia="zh-CN"/>
        </w:rPr>
        <w:t xml:space="preserve">    </w:t>
      </w:r>
      <w:r>
        <w:rPr>
          <w:rFonts w:hint="eastAsia" w:ascii="仿宋_GB2312" w:hAnsi="华文中宋" w:eastAsia="仿宋_GB2312"/>
          <w:color w:val="auto"/>
          <w:sz w:val="32"/>
          <w:szCs w:val="32"/>
          <w:u w:val="single"/>
          <w:lang w:val="en-US" w:eastAsia="zh-CN"/>
        </w:rPr>
        <w:t xml:space="preserve">  </w:t>
      </w:r>
      <w:r>
        <w:rPr>
          <w:rFonts w:ascii="仿宋_GB2312" w:hAnsi="华文中宋" w:eastAsia="仿宋_GB2312"/>
          <w:color w:val="auto"/>
          <w:sz w:val="32"/>
          <w:szCs w:val="32"/>
          <w:u w:val="single"/>
          <w:lang w:eastAsia="zh-CN"/>
        </w:rPr>
        <w:t xml:space="preserve">  </w:t>
      </w:r>
      <w:r>
        <w:rPr>
          <w:rFonts w:hint="eastAsia" w:ascii="仿宋_GB2312" w:hAnsi="华文中宋" w:eastAsia="仿宋_GB2312"/>
          <w:color w:val="auto"/>
          <w:sz w:val="32"/>
          <w:szCs w:val="32"/>
          <w:u w:val="single"/>
          <w:lang w:val="en-US" w:eastAsia="zh-CN"/>
        </w:rPr>
        <w:t xml:space="preserve">    </w:t>
      </w:r>
      <w:r>
        <w:rPr>
          <w:rFonts w:hint="eastAsia" w:ascii="仿宋_GB2312" w:hAnsi="华文中宋" w:eastAsia="仿宋_GB2312"/>
          <w:color w:val="auto"/>
          <w:sz w:val="32"/>
          <w:szCs w:val="32"/>
          <w:u w:val="none"/>
          <w:lang w:val="en-US" w:eastAsia="zh-CN"/>
        </w:rPr>
        <w:t xml:space="preserve">  </w:t>
      </w:r>
      <w:r>
        <w:rPr>
          <w:rFonts w:hint="eastAsia" w:ascii="仿宋_GB2312" w:hAnsi="华文中宋" w:eastAsia="仿宋_GB2312"/>
          <w:color w:val="auto"/>
          <w:sz w:val="32"/>
          <w:szCs w:val="32"/>
          <w:lang w:eastAsia="zh-CN"/>
        </w:rPr>
        <w:t>电话：</w:t>
      </w:r>
      <w:r>
        <w:rPr>
          <w:rFonts w:hint="eastAsia" w:ascii="仿宋_GB2312" w:hAnsi="华文中宋" w:eastAsia="仿宋_GB2312"/>
          <w:color w:val="auto"/>
          <w:sz w:val="32"/>
          <w:szCs w:val="32"/>
          <w:u w:val="single"/>
          <w:lang w:val="en-US" w:eastAsia="zh-CN"/>
        </w:rPr>
        <w:t xml:space="preserve">              </w:t>
      </w:r>
      <w:r>
        <w:rPr>
          <w:rFonts w:hint="eastAsia" w:ascii="仿宋_GB2312" w:hAnsi="华文中宋" w:eastAsia="仿宋_GB2312"/>
          <w:color w:val="auto"/>
          <w:sz w:val="32"/>
          <w:szCs w:val="32"/>
          <w:lang w:val="en-US" w:eastAsia="zh-CN"/>
        </w:rPr>
        <w:t xml:space="preserve">          </w:t>
      </w:r>
    </w:p>
    <w:tbl>
      <w:tblPr>
        <w:tblStyle w:val="4"/>
        <w:tblpPr w:leftFromText="180" w:rightFromText="180" w:vertAnchor="text" w:horzAnchor="page" w:tblpXSpec="center" w:tblpY="217"/>
        <w:tblOverlap w:val="never"/>
        <w:tblW w:w="8490" w:type="dxa"/>
        <w:jc w:val="center"/>
        <w:tblLayout w:type="fixed"/>
        <w:tblCellMar>
          <w:top w:w="0" w:type="dxa"/>
          <w:left w:w="108" w:type="dxa"/>
          <w:bottom w:w="0" w:type="dxa"/>
          <w:right w:w="108" w:type="dxa"/>
        </w:tblCellMar>
      </w:tblPr>
      <w:tblGrid>
        <w:gridCol w:w="1905"/>
        <w:gridCol w:w="3300"/>
        <w:gridCol w:w="2190"/>
        <w:gridCol w:w="1095"/>
      </w:tblGrid>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运动员</w:t>
            </w:r>
            <w:r>
              <w:rPr>
                <w:rFonts w:hint="eastAsia" w:ascii="仿宋_GB2312" w:hAnsi="仿宋_GB2312" w:eastAsia="仿宋_GB2312" w:cs="仿宋_GB2312"/>
                <w:b/>
                <w:bCs/>
                <w:color w:val="auto"/>
                <w:sz w:val="32"/>
                <w:szCs w:val="32"/>
              </w:rPr>
              <w:t>姓名</w:t>
            </w: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专业</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学号</w:t>
            </w:r>
          </w:p>
        </w:tc>
        <w:tc>
          <w:tcPr>
            <w:tcW w:w="1095" w:type="dxa"/>
            <w:tcBorders>
              <w:top w:val="single" w:color="auto" w:sz="4" w:space="0"/>
              <w:left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备注</w:t>
            </w: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zh-CN"/>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zh-CN" w:bidi="en-US"/>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en-US" w:bidi="en-US"/>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en-US" w:bidi="en-US"/>
              </w:rPr>
            </w:pPr>
          </w:p>
        </w:tc>
        <w:tc>
          <w:tcPr>
            <w:tcW w:w="2190"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en-US" w:bidi="en-US"/>
              </w:rPr>
            </w:pPr>
          </w:p>
        </w:tc>
        <w:tc>
          <w:tcPr>
            <w:tcW w:w="2190"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bidi="en-US"/>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en-US" w:bidi="en-US"/>
              </w:rPr>
            </w:pPr>
          </w:p>
        </w:tc>
        <w:tc>
          <w:tcPr>
            <w:tcW w:w="2190"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en-US" w:bidi="en-US"/>
              </w:rPr>
            </w:pPr>
          </w:p>
        </w:tc>
        <w:tc>
          <w:tcPr>
            <w:tcW w:w="2190"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r>
      <w:tr>
        <w:tblPrEx>
          <w:tblCellMar>
            <w:top w:w="0" w:type="dxa"/>
            <w:left w:w="108" w:type="dxa"/>
            <w:bottom w:w="0" w:type="dxa"/>
            <w:right w:w="108" w:type="dxa"/>
          </w:tblCellMar>
        </w:tblPrEx>
        <w:trPr>
          <w:trHeight w:val="567" w:hRule="atLeast"/>
          <w:jc w:val="center"/>
        </w:trPr>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_GB2312" w:hAnsi="仿宋_GB2312" w:eastAsia="仿宋_GB2312" w:cs="仿宋_GB2312"/>
                <w:color w:val="auto"/>
                <w:sz w:val="32"/>
                <w:szCs w:val="32"/>
                <w:lang w:val="en-US" w:eastAsia="en-US" w:bidi="en-US"/>
              </w:rPr>
            </w:pPr>
          </w:p>
        </w:tc>
        <w:tc>
          <w:tcPr>
            <w:tcW w:w="2190"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c>
          <w:tcPr>
            <w:tcW w:w="1095" w:type="dxa"/>
            <w:tcBorders>
              <w:top w:val="single" w:color="auto" w:sz="4" w:space="0"/>
              <w:left w:val="single" w:color="auto" w:sz="4" w:space="0"/>
              <w:bottom w:val="single" w:color="auto" w:sz="4" w:space="0"/>
              <w:right w:val="single" w:color="auto" w:sz="4" w:space="0"/>
            </w:tcBorders>
          </w:tcPr>
          <w:p>
            <w:pPr>
              <w:spacing w:line="360" w:lineRule="atLeast"/>
              <w:jc w:val="center"/>
              <w:rPr>
                <w:rFonts w:hint="eastAsia" w:ascii="仿宋_GB2312" w:hAnsi="仿宋_GB2312" w:eastAsia="仿宋_GB2312" w:cs="仿宋_GB2312"/>
                <w:color w:val="auto"/>
                <w:sz w:val="32"/>
                <w:szCs w:val="32"/>
              </w:rPr>
            </w:pPr>
          </w:p>
        </w:tc>
      </w:tr>
    </w:tbl>
    <w:p>
      <w:pPr>
        <w:pStyle w:val="2"/>
        <w:rPr>
          <w:color w:val="auto"/>
        </w:rPr>
        <w:sectPr>
          <w:headerReference r:id="rId3" w:type="default"/>
          <w:footerReference r:id="rId4" w:type="default"/>
          <w:pgSz w:w="11906" w:h="16838"/>
          <w:pgMar w:top="1474" w:right="1984" w:bottom="1587" w:left="1871" w:header="851" w:footer="992" w:gutter="0"/>
          <w:cols w:space="0" w:num="1"/>
          <w:docGrid w:type="lines" w:linePitch="319" w:charSpace="0"/>
        </w:sectPr>
      </w:pPr>
    </w:p>
    <w:p>
      <w:pPr>
        <w:pStyle w:val="3"/>
        <w:widowControl w:val="0"/>
        <w:spacing w:before="0" w:beforeAutospacing="0" w:after="0" w:afterAutospacing="0" w:line="620" w:lineRule="exact"/>
        <w:ind w:firstLine="960" w:firstLineChars="300"/>
        <w:jc w:val="both"/>
        <w:rPr>
          <w:rFonts w:hint="default" w:ascii="黑体" w:hAnsi="黑体" w:eastAsia="黑体" w:cs="黑体"/>
          <w:color w:val="auto"/>
          <w:sz w:val="32"/>
          <w:szCs w:val="32"/>
          <w:lang w:val="en-US" w:eastAsia="zh-CN" w:bidi="en-US"/>
        </w:rPr>
      </w:pPr>
      <w:r>
        <w:rPr>
          <w:rFonts w:hint="eastAsia" w:ascii="黑体" w:hAnsi="黑体" w:eastAsia="黑体" w:cs="黑体"/>
          <w:color w:val="auto"/>
          <w:sz w:val="32"/>
          <w:szCs w:val="32"/>
          <w:lang w:val="en-US" w:eastAsia="zh-CN" w:bidi="en-US"/>
        </w:rPr>
        <w:t>附件</w:t>
      </w:r>
    </w:p>
    <w:p>
      <w:pPr>
        <w:pStyle w:val="3"/>
        <w:widowControl w:val="0"/>
        <w:spacing w:before="0" w:beforeAutospacing="0" w:after="0" w:afterAutospacing="0" w:line="620" w:lineRule="exact"/>
        <w:jc w:val="center"/>
        <w:rPr>
          <w:rFonts w:hint="eastAsia" w:ascii="仿宋_GB2312" w:eastAsia="仿宋_GB2312"/>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茅台</w:t>
      </w:r>
      <w:r>
        <w:rPr>
          <w:rFonts w:hint="eastAsia" w:ascii="方正小标宋简体" w:hAnsi="方正小标宋简体" w:eastAsia="方正小标宋简体" w:cs="方正小标宋简体"/>
          <w:color w:val="auto"/>
          <w:sz w:val="44"/>
          <w:szCs w:val="44"/>
          <w:lang w:val="en-US" w:eastAsia="zh-CN"/>
        </w:rPr>
        <w:t>学院2025年春季</w:t>
      </w:r>
      <w:r>
        <w:rPr>
          <w:rFonts w:hint="eastAsia" w:ascii="方正小标宋简体" w:hAnsi="方正小标宋简体" w:eastAsia="方正小标宋简体" w:cs="方正小标宋简体"/>
          <w:color w:val="auto"/>
          <w:sz w:val="44"/>
          <w:szCs w:val="44"/>
          <w:lang w:eastAsia="zh-CN"/>
        </w:rPr>
        <w:t>运动会足球赛参赛</w:t>
      </w:r>
      <w:r>
        <w:rPr>
          <w:rFonts w:hint="eastAsia" w:ascii="方正小标宋简体" w:hAnsi="方正小标宋简体" w:eastAsia="方正小标宋简体" w:cs="方正小标宋简体"/>
          <w:color w:val="auto"/>
          <w:sz w:val="44"/>
          <w:szCs w:val="44"/>
          <w:lang w:val="en-US" w:eastAsia="zh-CN"/>
        </w:rPr>
        <w:t>运动员</w:t>
      </w:r>
      <w:r>
        <w:rPr>
          <w:rFonts w:hint="eastAsia" w:ascii="方正小标宋简体" w:hAnsi="方正小标宋简体" w:eastAsia="方正小标宋简体" w:cs="方正小标宋简体"/>
          <w:color w:val="auto"/>
          <w:sz w:val="44"/>
          <w:szCs w:val="44"/>
          <w:lang w:eastAsia="zh-CN"/>
        </w:rPr>
        <w:t>相片表</w:t>
      </w:r>
    </w:p>
    <w:tbl>
      <w:tblPr>
        <w:tblStyle w:val="5"/>
        <w:tblpPr w:leftFromText="180" w:rightFromText="180" w:vertAnchor="text" w:horzAnchor="page" w:tblpX="2143" w:tblpY="583"/>
        <w:tblOverlap w:val="never"/>
        <w:tblW w:w="13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955"/>
        <w:gridCol w:w="2050"/>
        <w:gridCol w:w="2025"/>
        <w:gridCol w:w="1875"/>
        <w:gridCol w:w="1942"/>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315" w:type="dxa"/>
            <w:vAlign w:val="center"/>
          </w:tcPr>
          <w:p>
            <w:pPr>
              <w:pStyle w:val="2"/>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照片</w:t>
            </w:r>
          </w:p>
        </w:tc>
        <w:tc>
          <w:tcPr>
            <w:tcW w:w="195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50"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2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87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42"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73"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1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195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50"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2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87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42"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73"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1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号码</w:t>
            </w:r>
          </w:p>
        </w:tc>
        <w:tc>
          <w:tcPr>
            <w:tcW w:w="195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50"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2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87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42"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73"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1315" w:type="dxa"/>
            <w:vAlign w:val="center"/>
          </w:tcPr>
          <w:p>
            <w:pPr>
              <w:pStyle w:val="2"/>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rPr>
              <w:t>照片</w:t>
            </w:r>
          </w:p>
        </w:tc>
        <w:tc>
          <w:tcPr>
            <w:tcW w:w="195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50"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2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87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42"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73"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1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1955" w:type="dxa"/>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rPr>
            </w:pPr>
          </w:p>
        </w:tc>
        <w:tc>
          <w:tcPr>
            <w:tcW w:w="2050"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2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87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42"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73"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1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球衣</w:t>
            </w:r>
          </w:p>
        </w:tc>
        <w:tc>
          <w:tcPr>
            <w:tcW w:w="1955" w:type="dxa"/>
            <w:vAlign w:val="center"/>
          </w:tcPr>
          <w:p>
            <w:pPr>
              <w:keepNext w:val="0"/>
              <w:keepLines w:val="0"/>
              <w:pageBreakBefore w:val="0"/>
              <w:widowControl w:val="0"/>
              <w:kinsoku/>
              <w:overflowPunct/>
              <w:topLinePunct w:val="0"/>
              <w:bidi w:val="0"/>
              <w:spacing w:line="360" w:lineRule="atLeast"/>
              <w:jc w:val="center"/>
              <w:textAlignment w:val="auto"/>
              <w:rPr>
                <w:rFonts w:hint="eastAsia" w:ascii="仿宋_GB2312" w:hAnsi="仿宋_GB2312" w:eastAsia="仿宋_GB2312" w:cs="仿宋_GB2312"/>
                <w:color w:val="auto"/>
                <w:sz w:val="32"/>
                <w:szCs w:val="32"/>
              </w:rPr>
            </w:pPr>
          </w:p>
        </w:tc>
        <w:tc>
          <w:tcPr>
            <w:tcW w:w="2050"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202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875"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42"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rPr>
            </w:pPr>
          </w:p>
        </w:tc>
        <w:tc>
          <w:tcPr>
            <w:tcW w:w="1973" w:type="dxa"/>
            <w:vAlign w:val="top"/>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auto"/>
                <w:sz w:val="32"/>
                <w:szCs w:val="32"/>
                <w:lang w:val="en-US" w:eastAsia="zh-CN"/>
              </w:rPr>
            </w:pPr>
          </w:p>
        </w:tc>
      </w:tr>
    </w:tbl>
    <w:p>
      <w:pPr>
        <w:spacing w:line="620" w:lineRule="exact"/>
        <w:ind w:firstLine="480" w:firstLineChars="200"/>
        <w:jc w:val="both"/>
        <w:rPr>
          <w:color w:val="auto"/>
        </w:rPr>
      </w:pPr>
    </w:p>
    <w:p>
      <w:pPr>
        <w:rPr>
          <w:rFonts w:hint="eastAsia" w:ascii="仿宋_GB2312" w:hAnsi="仿宋_GB2312" w:eastAsia="仿宋_GB2312" w:cs="仿宋_GB2312"/>
          <w:color w:val="auto"/>
          <w:sz w:val="32"/>
          <w:szCs w:val="32"/>
        </w:rPr>
        <w:sectPr>
          <w:headerReference r:id="rId5" w:type="default"/>
          <w:footerReference r:id="rId6" w:type="default"/>
          <w:pgSz w:w="16838" w:h="11906" w:orient="landscape"/>
          <w:pgMar w:top="0" w:right="0" w:bottom="0" w:left="0" w:header="851" w:footer="992" w:gutter="0"/>
          <w:cols w:space="720" w:num="1"/>
          <w:docGrid w:type="lines" w:linePitch="312" w:charSpace="0"/>
        </w:sectPr>
      </w:pPr>
    </w:p>
    <w:p>
      <w:pPr>
        <w:spacing w:line="620" w:lineRule="exact"/>
        <w:jc w:val="both"/>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w:t>
      </w:r>
    </w:p>
    <w:p>
      <w:pPr>
        <w:spacing w:line="620" w:lineRule="exact"/>
        <w:jc w:val="center"/>
        <w:rPr>
          <w:rFonts w:hint="eastAsia" w:ascii="方正小标宋简体" w:hAnsi="方正小标宋简体" w:eastAsia="方正小标宋简体" w:cs="方正小标宋简体"/>
          <w:bCs/>
          <w:color w:val="auto"/>
          <w:sz w:val="44"/>
          <w:szCs w:val="44"/>
          <w:lang w:eastAsia="zh-CN"/>
        </w:rPr>
      </w:pPr>
    </w:p>
    <w:p>
      <w:pPr>
        <w:spacing w:line="620" w:lineRule="exact"/>
        <w:jc w:val="center"/>
        <w:rPr>
          <w:rFonts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自愿参加茅台</w:t>
      </w:r>
      <w:r>
        <w:rPr>
          <w:rFonts w:hint="eastAsia" w:ascii="方正小标宋简体" w:hAnsi="方正小标宋简体" w:eastAsia="方正小标宋简体" w:cs="方正小标宋简体"/>
          <w:bCs/>
          <w:color w:val="auto"/>
          <w:sz w:val="44"/>
          <w:szCs w:val="44"/>
          <w:lang w:val="en-US" w:eastAsia="zh-CN"/>
        </w:rPr>
        <w:t>学院2025年春季</w:t>
      </w:r>
      <w:r>
        <w:rPr>
          <w:rFonts w:hint="eastAsia" w:ascii="方正小标宋简体" w:hAnsi="方正小标宋简体" w:eastAsia="方正小标宋简体" w:cs="方正小标宋简体"/>
          <w:bCs/>
          <w:color w:val="auto"/>
          <w:sz w:val="44"/>
          <w:szCs w:val="44"/>
          <w:lang w:eastAsia="zh-CN"/>
        </w:rPr>
        <w:t>运动会</w:t>
      </w:r>
    </w:p>
    <w:p>
      <w:pPr>
        <w:spacing w:line="620" w:lineRule="exact"/>
        <w:jc w:val="center"/>
        <w:rPr>
          <w:rFonts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val="en-US" w:eastAsia="zh-CN"/>
        </w:rPr>
        <w:t>足</w:t>
      </w:r>
      <w:r>
        <w:rPr>
          <w:rFonts w:hint="eastAsia" w:ascii="方正小标宋简体" w:hAnsi="方正小标宋简体" w:eastAsia="方正小标宋简体" w:cs="方正小标宋简体"/>
          <w:bCs/>
          <w:color w:val="auto"/>
          <w:sz w:val="44"/>
          <w:szCs w:val="44"/>
          <w:lang w:eastAsia="zh-CN"/>
        </w:rPr>
        <w:t>球赛意外伤害免责协议书</w:t>
      </w:r>
    </w:p>
    <w:p>
      <w:pPr>
        <w:spacing w:line="620" w:lineRule="exact"/>
        <w:ind w:firstLine="640" w:firstLineChars="200"/>
        <w:jc w:val="both"/>
        <w:rPr>
          <w:rFonts w:hint="eastAsia" w:ascii="仿宋_GB2312" w:eastAsia="仿宋_GB2312"/>
          <w:bCs/>
          <w:color w:val="auto"/>
          <w:sz w:val="32"/>
          <w:szCs w:val="32"/>
          <w:lang w:eastAsia="zh-CN"/>
        </w:rPr>
      </w:pPr>
    </w:p>
    <w:p>
      <w:pPr>
        <w:spacing w:line="620" w:lineRule="exact"/>
        <w:ind w:firstLine="640" w:firstLineChars="200"/>
        <w:jc w:val="both"/>
        <w:rPr>
          <w:rFonts w:ascii="方正小标宋简体" w:hAnsi="方正小标宋简体" w:eastAsia="方正小标宋简体" w:cs="方正小标宋简体"/>
          <w:bCs/>
          <w:color w:val="auto"/>
          <w:sz w:val="44"/>
          <w:szCs w:val="44"/>
          <w:lang w:eastAsia="zh-CN"/>
        </w:rPr>
      </w:pPr>
      <w:r>
        <w:rPr>
          <w:rFonts w:hint="eastAsia" w:ascii="仿宋_GB2312" w:eastAsia="仿宋_GB2312"/>
          <w:bCs/>
          <w:color w:val="auto"/>
          <w:sz w:val="32"/>
          <w:szCs w:val="32"/>
          <w:lang w:eastAsia="zh-CN"/>
        </w:rPr>
        <w:t>一、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本项目运动的疾病），因此我郑重声明，可以正常参加本次比赛。</w:t>
      </w:r>
    </w:p>
    <w:p>
      <w:pPr>
        <w:spacing w:line="620" w:lineRule="exact"/>
        <w:ind w:firstLine="640" w:firstLineChars="200"/>
        <w:jc w:val="both"/>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二、我充分了解本次比赛存在的对抗性和一定的危险性，以及可能由此而导致的意外伤害，我会竭尽所能，以对自己安全负责任的态度参赛。</w:t>
      </w:r>
    </w:p>
    <w:p>
      <w:pPr>
        <w:spacing w:line="620" w:lineRule="exact"/>
        <w:ind w:firstLine="640" w:firstLineChars="200"/>
        <w:jc w:val="both"/>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三、我本人自愿遵守本次比赛的所有规定；如果本人在参赛过程中发现或注意到任何风险和潜在风险，本人将立刻终止参赛并告知组委会。</w:t>
      </w:r>
    </w:p>
    <w:p>
      <w:pPr>
        <w:spacing w:line="620" w:lineRule="exact"/>
        <w:ind w:firstLine="640" w:firstLineChars="200"/>
        <w:jc w:val="both"/>
        <w:rPr>
          <w:rFonts w:hint="default" w:ascii="仿宋_GB2312" w:eastAsia="仿宋_GB2312"/>
          <w:bCs/>
          <w:color w:val="auto"/>
          <w:sz w:val="32"/>
          <w:szCs w:val="32"/>
          <w:highlight w:val="none"/>
          <w:lang w:val="en-US" w:eastAsia="zh-CN"/>
        </w:rPr>
      </w:pPr>
      <w:r>
        <w:rPr>
          <w:rFonts w:hint="eastAsia" w:ascii="仿宋_GB2312" w:eastAsia="仿宋_GB2312"/>
          <w:bCs/>
          <w:color w:val="auto"/>
          <w:sz w:val="32"/>
          <w:szCs w:val="32"/>
          <w:highlight w:val="none"/>
          <w:lang w:eastAsia="zh-CN"/>
        </w:rPr>
        <w:t>四、我本人</w:t>
      </w:r>
      <w:r>
        <w:rPr>
          <w:rFonts w:hint="eastAsia" w:ascii="仿宋_GB2312" w:eastAsia="仿宋_GB2312"/>
          <w:bCs/>
          <w:color w:val="auto"/>
          <w:sz w:val="32"/>
          <w:szCs w:val="32"/>
          <w:highlight w:val="none"/>
          <w:lang w:val="en-US" w:eastAsia="zh-CN"/>
        </w:rPr>
        <w:t>已自行购买意外伤害保险。</w:t>
      </w:r>
    </w:p>
    <w:p>
      <w:pPr>
        <w:spacing w:line="620" w:lineRule="exact"/>
        <w:ind w:firstLine="640" w:firstLineChars="200"/>
        <w:jc w:val="both"/>
        <w:rPr>
          <w:rFonts w:ascii="仿宋_GB2312" w:eastAsia="仿宋_GB2312"/>
          <w:bCs/>
          <w:color w:val="auto"/>
          <w:sz w:val="32"/>
          <w:szCs w:val="32"/>
          <w:lang w:eastAsia="zh-CN"/>
        </w:rPr>
      </w:pPr>
      <w:r>
        <w:rPr>
          <w:rFonts w:hint="eastAsia" w:ascii="仿宋_GB2312" w:eastAsia="仿宋_GB2312"/>
          <w:bCs/>
          <w:color w:val="auto"/>
          <w:sz w:val="32"/>
          <w:szCs w:val="32"/>
          <w:lang w:eastAsia="zh-CN"/>
        </w:rPr>
        <w:t>本人已认真阅读全面理解以上内容，且对上述所有内容予以确认并承担相应的法律责任，本人签署此责任书纯属自愿。</w:t>
      </w:r>
    </w:p>
    <w:p>
      <w:pPr>
        <w:spacing w:line="620" w:lineRule="exact"/>
        <w:jc w:val="both"/>
        <w:rPr>
          <w:rFonts w:ascii="仿宋_GB2312" w:eastAsia="仿宋_GB2312"/>
          <w:bCs/>
          <w:color w:val="auto"/>
          <w:sz w:val="32"/>
          <w:szCs w:val="32"/>
          <w:lang w:eastAsia="zh-CN"/>
        </w:rPr>
      </w:pPr>
    </w:p>
    <w:p>
      <w:pPr>
        <w:spacing w:line="620" w:lineRule="exact"/>
        <w:jc w:val="both"/>
        <w:rPr>
          <w:rFonts w:hint="default" w:ascii="仿宋_GB2312" w:eastAsia="仿宋_GB2312"/>
          <w:bCs/>
          <w:color w:val="auto"/>
          <w:sz w:val="32"/>
          <w:szCs w:val="32"/>
          <w:lang w:val="en-US" w:eastAsia="zh-CN"/>
        </w:rPr>
      </w:pPr>
      <w:r>
        <w:rPr>
          <w:rFonts w:hint="eastAsia" w:ascii="仿宋_GB2312" w:eastAsia="仿宋_GB2312"/>
          <w:bCs/>
          <w:color w:val="auto"/>
          <w:sz w:val="32"/>
          <w:szCs w:val="32"/>
          <w:lang w:eastAsia="zh-CN"/>
        </w:rPr>
        <w:t xml:space="preserve">参赛球队：           </w:t>
      </w:r>
      <w:r>
        <w:rPr>
          <w:rFonts w:hint="eastAsia" w:ascii="仿宋_GB2312" w:eastAsia="仿宋_GB2312"/>
          <w:bCs/>
          <w:color w:val="auto"/>
          <w:sz w:val="32"/>
          <w:szCs w:val="32"/>
          <w:lang w:val="en-US" w:eastAsia="zh-CN"/>
        </w:rPr>
        <w:t xml:space="preserve">   </w:t>
      </w:r>
      <w:r>
        <w:rPr>
          <w:rFonts w:hint="eastAsia" w:ascii="仿宋_GB2312" w:eastAsia="仿宋_GB2312"/>
          <w:bCs/>
          <w:color w:val="auto"/>
          <w:sz w:val="32"/>
          <w:szCs w:val="32"/>
          <w:lang w:eastAsia="zh-CN"/>
        </w:rPr>
        <w:t>领队：</w:t>
      </w:r>
      <w:r>
        <w:rPr>
          <w:rFonts w:hint="eastAsia" w:ascii="仿宋_GB2312" w:eastAsia="仿宋_GB2312"/>
          <w:bCs/>
          <w:color w:val="auto"/>
          <w:sz w:val="32"/>
          <w:szCs w:val="32"/>
          <w:lang w:val="en-US" w:eastAsia="zh-CN"/>
        </w:rPr>
        <w:t xml:space="preserve">        教练员：</w:t>
      </w:r>
    </w:p>
    <w:p>
      <w:pPr>
        <w:spacing w:line="620" w:lineRule="exact"/>
        <w:jc w:val="both"/>
        <w:rPr>
          <w:rFonts w:ascii="仿宋_GB2312" w:eastAsia="仿宋_GB2312"/>
          <w:bCs/>
          <w:color w:val="auto"/>
          <w:sz w:val="32"/>
          <w:szCs w:val="32"/>
          <w:lang w:eastAsia="zh-CN"/>
        </w:rPr>
      </w:pPr>
    </w:p>
    <w:p>
      <w:pPr>
        <w:spacing w:line="620" w:lineRule="exact"/>
        <w:jc w:val="both"/>
        <w:rPr>
          <w:rFonts w:ascii="仿宋_GB2312" w:eastAsia="仿宋_GB2312"/>
          <w:bCs/>
          <w:color w:val="auto"/>
          <w:sz w:val="32"/>
          <w:szCs w:val="32"/>
          <w:lang w:eastAsia="zh-CN"/>
        </w:rPr>
      </w:pPr>
      <w:r>
        <w:rPr>
          <w:rFonts w:hint="eastAsia" w:ascii="仿宋_GB2312" w:eastAsia="仿宋_GB2312"/>
          <w:bCs/>
          <w:color w:val="auto"/>
          <w:sz w:val="32"/>
          <w:szCs w:val="32"/>
          <w:lang w:eastAsia="zh-CN"/>
        </w:rPr>
        <w:t>运动员签名：</w:t>
      </w:r>
    </w:p>
    <w:p>
      <w:pPr>
        <w:spacing w:line="620" w:lineRule="exact"/>
        <w:ind w:firstLine="640" w:firstLineChars="200"/>
        <w:jc w:val="both"/>
        <w:rPr>
          <w:rFonts w:ascii="仿宋_GB2312" w:eastAsia="仿宋_GB2312"/>
          <w:bCs/>
          <w:color w:val="auto"/>
          <w:sz w:val="32"/>
          <w:szCs w:val="32"/>
          <w:lang w:eastAsia="zh-CN"/>
        </w:rPr>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仿宋_GB2312"/>
        <w:lang w:eastAsia="zh-CN"/>
      </w:rPr>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3711"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3"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DV+coEAQIAAAMEAAAOAAAAAAAAAAEAIAAAAB8BAABkcnMvZTJvRG9j&#10;LnhtbFBLBQYAAAAABgAGAFkBAACSBQAAAAA=&#10;">
              <v:fill on="f" focussize="0,0"/>
              <v:stroke on="f"/>
              <v:imagedata o:title=""/>
              <o:lock v:ext="edit" aspectratio="f"/>
              <v:textbox inset="0mm,0mm,0mm,0mm" style="mso-fit-shape-to-text:t;">
                <w:txbxContent>
                  <w:p>
                    <w:pPr>
                      <w:pStyle w:val="2"/>
                      <w:rPr>
                        <w:rFonts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r>
                      <w:rPr>
                        <w:rFonts w:hint="eastAsia" w:eastAsia="宋体"/>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3712"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4"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Dps9VNAQIAAAMEAAAOAAAAAAAAAAEAIAAAAB8BAABkcnMvZTJvRG9j&#10;LnhtbFBLBQYAAAAABgAGAFkBAACSBQAAAAA=&#10;">
              <v:fill on="f" focussize="0,0"/>
              <v:stroke on="f"/>
              <v:imagedata o:title=""/>
              <o:lock v:ext="edit" aspectratio="f"/>
              <v:textbox inset="0mm,0mm,0mm,0mm" style="mso-fit-shape-to-text:t;">
                <w:txbxContent>
                  <w:p>
                    <w:pPr>
                      <w:pStyle w:val="2"/>
                      <w:rPr>
                        <w:rFonts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r>
                      <w:rPr>
                        <w:rFonts w:hint="eastAsia" w:eastAsia="宋体"/>
                        <w:lang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136" type="#_x0000_t136" style="position:absolute;left:0pt;margin-left:20pt;margin-top:5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098" o:spid="_x0000_s4098" o:spt="136" type="#_x0000_t136" style="position:absolute;left:0pt;margin-left:150pt;margin-top:5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099" o:spid="_x0000_s4099" o:spt="136" type="#_x0000_t136" style="position:absolute;left:0pt;margin-left:280pt;margin-top:5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0" o:spid="_x0000_s4100" o:spt="136" type="#_x0000_t136" style="position:absolute;left:0pt;margin-left:20pt;margin-top:23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1" o:spid="_x0000_s4101" o:spt="136" type="#_x0000_t136" style="position:absolute;left:0pt;margin-left:150pt;margin-top:23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2" o:spid="_x0000_s4102" o:spt="136" type="#_x0000_t136" style="position:absolute;left:0pt;margin-left:280pt;margin-top:23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3" o:spid="_x0000_s4103" o:spt="136" type="#_x0000_t136" style="position:absolute;left:0pt;margin-left:20pt;margin-top:42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4" o:spid="_x0000_s4104" o:spt="136" type="#_x0000_t136" style="position:absolute;left:0pt;margin-left:150pt;margin-top:42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5" o:spid="_x0000_s4105" o:spt="136" type="#_x0000_t136" style="position:absolute;left:0pt;margin-left:280pt;margin-top:42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6" o:spid="_x0000_s4106" o:spt="136" type="#_x0000_t136" style="position:absolute;left:0pt;margin-left:20pt;margin-top:60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7" o:spid="_x0000_s4107" o:spt="136" type="#_x0000_t136" style="position:absolute;left:0pt;margin-left:150pt;margin-top:60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08" o:spid="_x0000_s4108" o:spt="136" type="#_x0000_t136" style="position:absolute;left:0pt;margin-left:280pt;margin-top:60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9" o:spid="_x0000_s4109" o:spt="136" type="#_x0000_t136" style="position:absolute;left:0pt;margin-left:20pt;margin-top:5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0" o:spid="_x0000_s4110" o:spt="136" type="#_x0000_t136" style="position:absolute;left:0pt;margin-left:150pt;margin-top:5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1" o:spid="_x0000_s4111" o:spt="136" type="#_x0000_t136" style="position:absolute;left:0pt;margin-left:280pt;margin-top:5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2" o:spid="_x0000_s4112" o:spt="136" type="#_x0000_t136" style="position:absolute;left:0pt;margin-left:20pt;margin-top:23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3" o:spid="_x0000_s4113" o:spt="136" type="#_x0000_t136" style="position:absolute;left:0pt;margin-left:150pt;margin-top:23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4" o:spid="_x0000_s4114" o:spt="136" type="#_x0000_t136" style="position:absolute;left:0pt;margin-left:280pt;margin-top:23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5" o:spid="_x0000_s4115" o:spt="136" type="#_x0000_t136" style="position:absolute;left:0pt;margin-left:20pt;margin-top:42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6" o:spid="_x0000_s4116" o:spt="136" type="#_x0000_t136" style="position:absolute;left:0pt;margin-left:150pt;margin-top:42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7" o:spid="_x0000_s4117" o:spt="136" type="#_x0000_t136" style="position:absolute;left:0pt;margin-left:280pt;margin-top:420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8" o:spid="_x0000_s4118" o:spt="136" type="#_x0000_t136" style="position:absolute;left:0pt;margin-left:20pt;margin-top:60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19" o:spid="_x0000_s4119" o:spt="136" type="#_x0000_t136" style="position:absolute;left:0pt;margin-left:150pt;margin-top:60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r>
      <w:pict>
        <v:shape id="_x0000_s4120" o:spid="_x0000_s4120" o:spt="136" type="#_x0000_t136" style="position:absolute;left:0pt;margin-left:280pt;margin-top:605pt;height:25pt;width:125pt;rotation:20643840f;z-index:251659264;mso-width-relative:page;mso-height-relative:page;" fillcolor="#F7F7F7" filled="t" stroked="t" coordsize="21600,21600">
          <v:path/>
          <v:fill on="t" focussize="0,0"/>
          <v:stroke weight="1pt" color="#F7F7F7"/>
          <v:imagedata o:title=""/>
          <o:lock v:ext="edit"/>
          <v:textpath on="t" fitshape="t" fitpath="t" trim="f" xscale="f" string="0200635 吴朝伦 2025-04-21" style="font-family:宋体;font-size:2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54D85"/>
    <w:rsid w:val="08054D85"/>
    <w:rsid w:val="090B1D0B"/>
    <w:rsid w:val="22EB69E4"/>
    <w:rsid w:val="2D723495"/>
    <w:rsid w:val="2F95683B"/>
    <w:rsid w:val="3D1C7058"/>
    <w:rsid w:val="4C0C583E"/>
    <w:rsid w:val="75A1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qFormat/>
    <w:uiPriority w:val="0"/>
    <w:pPr>
      <w:widowControl/>
      <w:spacing w:before="100" w:beforeAutospacing="1" w:after="100" w:afterAutospacing="1"/>
    </w:pPr>
    <w:rPr>
      <w:rFonts w:ascii="宋体" w:hAnsi="宋体" w:cs="宋体"/>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otnote reference"/>
    <w:basedOn w:val="6"/>
    <w:uiPriority w:val="0"/>
    <w:rPr>
      <w:rFonts w:ascii="Times New Roman" w:hAnsi="Times New Roman" w:eastAsia="宋体"/>
      <w:vertAlign w:val="superscript"/>
    </w:rPr>
  </w:style>
  <w:style w:type="paragraph" w:customStyle="1" w:styleId="8">
    <w:name w:val="标题 Char Char"/>
    <w:basedOn w:val="9"/>
    <w:qFormat/>
    <w:uiPriority w:val="0"/>
    <w:pPr>
      <w:jc w:val="center"/>
      <w:outlineLvl w:val="0"/>
    </w:pPr>
    <w:rPr>
      <w:rFonts w:ascii="Arial" w:hAnsi="Arial"/>
      <w:b/>
      <w:bCs/>
      <w:szCs w:val="32"/>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1026" textRotate="1"/>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Office_12.8.2.15302_F1E327BC-269C-435d-A152-05C5408002CA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2025-05-13T04:01:00Z</dcterms:created>
  <dc:creator>86180</dc:creator>
  <cp:lastModifiedBy>86180</cp:lastModifiedBy>
  <dcterms:modified xsi:type="dcterms:W3CDTF">2025-06-10T04:41:54Z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2052-12.8.2.15302</vt:lpwstr>
  </property>
  <property fmtid="{D5CDD505-2E9C-101B-9397-08002B2CF9AE}" pid="3" name="ICV">
    <vt:lpwstr>B6970F33739149F19BCD75B549AF6AC9_13</vt:lpwstr>
  </property>
</Properties>
</file>